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C74D2" w14:textId="77777777" w:rsidR="00793846" w:rsidRPr="006E2BCF" w:rsidRDefault="00043AC8" w:rsidP="00793846">
      <w:pPr>
        <w:spacing w:after="0"/>
        <w:jc w:val="center"/>
        <w:rPr>
          <w:rFonts w:ascii="Arial" w:hAnsi="Arial" w:cs="Arial"/>
          <w:b/>
          <w:bCs/>
          <w:sz w:val="24"/>
          <w:szCs w:val="24"/>
          <w:u w:val="single"/>
        </w:rPr>
      </w:pPr>
      <w:r w:rsidRPr="006E2BCF">
        <w:rPr>
          <w:rFonts w:ascii="Arial" w:hAnsi="Arial" w:cs="Arial"/>
          <w:b/>
          <w:bCs/>
          <w:sz w:val="24"/>
          <w:szCs w:val="24"/>
          <w:u w:val="single"/>
        </w:rPr>
        <w:t>Guidelines</w:t>
      </w:r>
      <w:r w:rsidR="00793846" w:rsidRPr="006E2BCF">
        <w:rPr>
          <w:rFonts w:ascii="Arial" w:hAnsi="Arial" w:cs="Arial"/>
          <w:b/>
          <w:bCs/>
          <w:sz w:val="24"/>
          <w:szCs w:val="24"/>
          <w:u w:val="single"/>
        </w:rPr>
        <w:t xml:space="preserve"> &amp; Privacy Statement</w:t>
      </w:r>
    </w:p>
    <w:p w14:paraId="6D791895" w14:textId="4C638390" w:rsidR="00043AC8" w:rsidRDefault="00043AC8" w:rsidP="00793846">
      <w:pPr>
        <w:spacing w:after="0"/>
        <w:jc w:val="center"/>
        <w:rPr>
          <w:rFonts w:ascii="Arial" w:hAnsi="Arial" w:cs="Arial"/>
          <w:b/>
          <w:bCs/>
          <w:sz w:val="24"/>
          <w:szCs w:val="24"/>
          <w:u w:val="single"/>
        </w:rPr>
      </w:pPr>
      <w:r w:rsidRPr="006E2BCF">
        <w:rPr>
          <w:rFonts w:ascii="Arial" w:hAnsi="Arial" w:cs="Arial"/>
          <w:b/>
          <w:bCs/>
          <w:sz w:val="24"/>
          <w:szCs w:val="24"/>
          <w:u w:val="single"/>
        </w:rPr>
        <w:t xml:space="preserve">Online Welfare </w:t>
      </w:r>
      <w:r w:rsidR="00EE5716">
        <w:rPr>
          <w:rFonts w:ascii="Arial" w:hAnsi="Arial" w:cs="Arial"/>
          <w:b/>
          <w:bCs/>
          <w:sz w:val="24"/>
          <w:szCs w:val="24"/>
          <w:u w:val="single"/>
        </w:rPr>
        <w:t xml:space="preserve">Serving </w:t>
      </w:r>
      <w:r w:rsidRPr="006E2BCF">
        <w:rPr>
          <w:rFonts w:ascii="Arial" w:hAnsi="Arial" w:cs="Arial"/>
          <w:b/>
          <w:bCs/>
          <w:sz w:val="24"/>
          <w:szCs w:val="24"/>
          <w:u w:val="single"/>
        </w:rPr>
        <w:t xml:space="preserve">Application </w:t>
      </w:r>
    </w:p>
    <w:p w14:paraId="6E08B95C" w14:textId="5FBBF388" w:rsidR="006E2BCF" w:rsidRDefault="006E2BCF" w:rsidP="00793846">
      <w:pPr>
        <w:spacing w:after="0"/>
        <w:jc w:val="center"/>
        <w:rPr>
          <w:rFonts w:ascii="Arial" w:hAnsi="Arial" w:cs="Arial"/>
          <w:b/>
          <w:bCs/>
          <w:sz w:val="24"/>
          <w:szCs w:val="24"/>
          <w:u w:val="single"/>
        </w:rPr>
      </w:pPr>
    </w:p>
    <w:p w14:paraId="487AA503" w14:textId="77777777" w:rsidR="006E2BCF" w:rsidRPr="006E2BCF" w:rsidRDefault="006E2BCF" w:rsidP="00793846">
      <w:pPr>
        <w:spacing w:after="0"/>
        <w:jc w:val="center"/>
        <w:rPr>
          <w:rFonts w:ascii="Arial" w:hAnsi="Arial" w:cs="Arial"/>
          <w:b/>
          <w:bCs/>
          <w:sz w:val="24"/>
          <w:szCs w:val="24"/>
          <w:u w:val="single"/>
        </w:rPr>
      </w:pPr>
    </w:p>
    <w:p w14:paraId="521CB212" w14:textId="72DA54D6" w:rsidR="00E50D83" w:rsidRPr="006E2BCF" w:rsidRDefault="00043AC8">
      <w:pPr>
        <w:rPr>
          <w:rFonts w:ascii="Arial" w:hAnsi="Arial" w:cs="Arial"/>
          <w:b/>
          <w:bCs/>
          <w:sz w:val="24"/>
          <w:szCs w:val="24"/>
          <w:u w:val="single"/>
        </w:rPr>
      </w:pPr>
      <w:r w:rsidRPr="006E2BCF">
        <w:rPr>
          <w:rFonts w:ascii="Arial" w:hAnsi="Arial" w:cs="Arial"/>
          <w:b/>
          <w:bCs/>
          <w:sz w:val="24"/>
          <w:szCs w:val="24"/>
          <w:u w:val="single"/>
        </w:rPr>
        <w:t xml:space="preserve">Introduction </w:t>
      </w:r>
    </w:p>
    <w:p w14:paraId="54F97A1B" w14:textId="11C76344" w:rsidR="00043AC8" w:rsidRPr="006E2BCF" w:rsidRDefault="00043AC8">
      <w:pPr>
        <w:rPr>
          <w:rFonts w:ascii="Arial" w:hAnsi="Arial" w:cs="Arial"/>
          <w:sz w:val="24"/>
          <w:szCs w:val="24"/>
        </w:rPr>
      </w:pPr>
      <w:r w:rsidRPr="006E2BCF">
        <w:rPr>
          <w:rFonts w:ascii="Arial" w:hAnsi="Arial" w:cs="Arial"/>
          <w:sz w:val="24"/>
          <w:szCs w:val="24"/>
        </w:rPr>
        <w:t>Online applications can be made for</w:t>
      </w:r>
      <w:r w:rsidR="00EE5716">
        <w:rPr>
          <w:rFonts w:ascii="Arial" w:hAnsi="Arial" w:cs="Arial"/>
          <w:sz w:val="24"/>
          <w:szCs w:val="24"/>
        </w:rPr>
        <w:t xml:space="preserve"> one </w:t>
      </w:r>
      <w:r w:rsidR="00B8666D">
        <w:rPr>
          <w:rFonts w:ascii="Arial" w:hAnsi="Arial" w:cs="Arial"/>
          <w:sz w:val="24"/>
          <w:szCs w:val="24"/>
        </w:rPr>
        <w:t>time</w:t>
      </w:r>
      <w:r w:rsidRPr="006E2BCF">
        <w:rPr>
          <w:rFonts w:ascii="Arial" w:hAnsi="Arial" w:cs="Arial"/>
          <w:sz w:val="24"/>
          <w:szCs w:val="24"/>
        </w:rPr>
        <w:t xml:space="preserve"> financial assistance towards the cost of addressing any welfare need up to the value of £750. There are some minor exceptions:</w:t>
      </w:r>
    </w:p>
    <w:p w14:paraId="3C881B99" w14:textId="0E3E08C6" w:rsidR="00043AC8" w:rsidRPr="006E2BCF" w:rsidRDefault="00043AC8" w:rsidP="00043AC8">
      <w:pPr>
        <w:pStyle w:val="ListParagraph"/>
        <w:numPr>
          <w:ilvl w:val="0"/>
          <w:numId w:val="1"/>
        </w:numPr>
        <w:rPr>
          <w:rFonts w:ascii="Arial" w:hAnsi="Arial" w:cs="Arial"/>
          <w:sz w:val="24"/>
          <w:szCs w:val="24"/>
        </w:rPr>
      </w:pPr>
      <w:r w:rsidRPr="006E2BCF">
        <w:rPr>
          <w:rFonts w:ascii="Arial" w:hAnsi="Arial" w:cs="Arial"/>
          <w:sz w:val="24"/>
          <w:szCs w:val="24"/>
        </w:rPr>
        <w:t xml:space="preserve">Legal Fees </w:t>
      </w:r>
    </w:p>
    <w:p w14:paraId="7CE33B6A" w14:textId="06B749FD" w:rsidR="00043AC8" w:rsidRPr="006E2BCF" w:rsidRDefault="00043AC8" w:rsidP="00043AC8">
      <w:pPr>
        <w:pStyle w:val="ListParagraph"/>
        <w:numPr>
          <w:ilvl w:val="0"/>
          <w:numId w:val="1"/>
        </w:numPr>
        <w:rPr>
          <w:rFonts w:ascii="Arial" w:hAnsi="Arial" w:cs="Arial"/>
          <w:sz w:val="24"/>
          <w:szCs w:val="24"/>
        </w:rPr>
      </w:pPr>
      <w:r w:rsidRPr="006E2BCF">
        <w:rPr>
          <w:rFonts w:ascii="Arial" w:hAnsi="Arial" w:cs="Arial"/>
          <w:sz w:val="24"/>
          <w:szCs w:val="24"/>
        </w:rPr>
        <w:t xml:space="preserve">Non-Priority Debts </w:t>
      </w:r>
    </w:p>
    <w:p w14:paraId="409E1ECA" w14:textId="68EE5916" w:rsidR="00043AC8" w:rsidRPr="006E2BCF" w:rsidRDefault="00043AC8" w:rsidP="00043AC8">
      <w:pPr>
        <w:pStyle w:val="ListParagraph"/>
        <w:numPr>
          <w:ilvl w:val="0"/>
          <w:numId w:val="1"/>
        </w:numPr>
        <w:rPr>
          <w:rFonts w:ascii="Arial" w:hAnsi="Arial" w:cs="Arial"/>
          <w:sz w:val="24"/>
          <w:szCs w:val="24"/>
        </w:rPr>
      </w:pPr>
      <w:r w:rsidRPr="006E2BCF">
        <w:rPr>
          <w:rFonts w:ascii="Arial" w:hAnsi="Arial" w:cs="Arial"/>
          <w:sz w:val="24"/>
          <w:szCs w:val="24"/>
        </w:rPr>
        <w:t xml:space="preserve">Private medical costs (excluding NHS Fees ad Costs) </w:t>
      </w:r>
    </w:p>
    <w:p w14:paraId="1ADC9702" w14:textId="318A1A21" w:rsidR="00043AC8" w:rsidRPr="006E2BCF" w:rsidRDefault="00043AC8" w:rsidP="00043AC8">
      <w:pPr>
        <w:pStyle w:val="ListParagraph"/>
        <w:numPr>
          <w:ilvl w:val="0"/>
          <w:numId w:val="1"/>
        </w:numPr>
        <w:rPr>
          <w:rFonts w:ascii="Arial" w:hAnsi="Arial" w:cs="Arial"/>
          <w:sz w:val="24"/>
          <w:szCs w:val="24"/>
        </w:rPr>
      </w:pPr>
      <w:r w:rsidRPr="006E2BCF">
        <w:rPr>
          <w:rFonts w:ascii="Arial" w:hAnsi="Arial" w:cs="Arial"/>
          <w:sz w:val="24"/>
          <w:szCs w:val="24"/>
        </w:rPr>
        <w:t xml:space="preserve">Mobility or Care Equipment that would require an Occupational Therapist Assessment </w:t>
      </w:r>
    </w:p>
    <w:p w14:paraId="3FC32A26" w14:textId="4207B05E" w:rsidR="00043AC8" w:rsidRPr="006E2BCF" w:rsidRDefault="00043AC8" w:rsidP="00043AC8">
      <w:pPr>
        <w:pStyle w:val="ListParagraph"/>
        <w:numPr>
          <w:ilvl w:val="0"/>
          <w:numId w:val="1"/>
        </w:numPr>
        <w:rPr>
          <w:rFonts w:ascii="Arial" w:hAnsi="Arial" w:cs="Arial"/>
          <w:sz w:val="24"/>
          <w:szCs w:val="24"/>
        </w:rPr>
      </w:pPr>
      <w:r w:rsidRPr="006E2BCF">
        <w:rPr>
          <w:rFonts w:ascii="Arial" w:hAnsi="Arial" w:cs="Arial"/>
          <w:sz w:val="24"/>
          <w:szCs w:val="24"/>
        </w:rPr>
        <w:t xml:space="preserve">Property Adaptations </w:t>
      </w:r>
    </w:p>
    <w:p w14:paraId="7146BAE1" w14:textId="5ECF0628" w:rsidR="00043AC8" w:rsidRPr="006E2BCF" w:rsidRDefault="00043AC8" w:rsidP="00043AC8">
      <w:pPr>
        <w:rPr>
          <w:rFonts w:ascii="Arial" w:hAnsi="Arial" w:cs="Arial"/>
          <w:sz w:val="24"/>
          <w:szCs w:val="24"/>
        </w:rPr>
      </w:pPr>
      <w:r w:rsidRPr="006E2BCF">
        <w:rPr>
          <w:rFonts w:ascii="Arial" w:hAnsi="Arial" w:cs="Arial"/>
          <w:sz w:val="24"/>
          <w:szCs w:val="24"/>
        </w:rPr>
        <w:t>If the assistance you require falls into any of the above categories</w:t>
      </w:r>
      <w:r w:rsidR="004A7D0E" w:rsidRPr="006E2BCF">
        <w:rPr>
          <w:rFonts w:ascii="Arial" w:hAnsi="Arial" w:cs="Arial"/>
          <w:sz w:val="24"/>
          <w:szCs w:val="24"/>
        </w:rPr>
        <w:t xml:space="preserve">, </w:t>
      </w:r>
      <w:r w:rsidRPr="006E2BCF">
        <w:rPr>
          <w:rFonts w:ascii="Arial" w:hAnsi="Arial" w:cs="Arial"/>
          <w:sz w:val="24"/>
          <w:szCs w:val="24"/>
        </w:rPr>
        <w:t>is over £750 in total value,</w:t>
      </w:r>
      <w:r w:rsidR="004A7D0E" w:rsidRPr="006E2BCF">
        <w:rPr>
          <w:rFonts w:ascii="Arial" w:hAnsi="Arial" w:cs="Arial"/>
          <w:sz w:val="24"/>
          <w:szCs w:val="24"/>
        </w:rPr>
        <w:t xml:space="preserve"> or you are based outside of the UK,</w:t>
      </w:r>
      <w:r w:rsidRPr="006E2BCF">
        <w:rPr>
          <w:rFonts w:ascii="Arial" w:hAnsi="Arial" w:cs="Arial"/>
          <w:sz w:val="24"/>
          <w:szCs w:val="24"/>
        </w:rPr>
        <w:t xml:space="preserve"> please </w:t>
      </w:r>
      <w:r w:rsidR="00EE5716">
        <w:rPr>
          <w:rFonts w:ascii="Arial" w:hAnsi="Arial" w:cs="Arial"/>
          <w:sz w:val="24"/>
          <w:szCs w:val="24"/>
        </w:rPr>
        <w:t xml:space="preserve">contact your Chief Clerk or OCPMS to discuss making an application </w:t>
      </w:r>
      <w:r w:rsidR="00B8666D">
        <w:rPr>
          <w:rFonts w:ascii="Arial" w:hAnsi="Arial" w:cs="Arial"/>
          <w:sz w:val="24"/>
          <w:szCs w:val="24"/>
        </w:rPr>
        <w:t xml:space="preserve">to </w:t>
      </w:r>
      <w:r w:rsidR="00EE5716">
        <w:rPr>
          <w:rFonts w:ascii="Arial" w:hAnsi="Arial" w:cs="Arial"/>
          <w:sz w:val="24"/>
          <w:szCs w:val="24"/>
        </w:rPr>
        <w:t xml:space="preserve">us via your Unit. </w:t>
      </w:r>
    </w:p>
    <w:p w14:paraId="61C02754" w14:textId="472C1EA6" w:rsidR="00043AC8" w:rsidRPr="006E2BCF" w:rsidRDefault="00EE5716" w:rsidP="00043AC8">
      <w:pPr>
        <w:rPr>
          <w:rFonts w:ascii="Arial" w:hAnsi="Arial" w:cs="Arial"/>
          <w:sz w:val="24"/>
          <w:szCs w:val="24"/>
        </w:rPr>
      </w:pPr>
      <w:r>
        <w:rPr>
          <w:rFonts w:ascii="Arial" w:hAnsi="Arial" w:cs="Arial"/>
          <w:sz w:val="24"/>
          <w:szCs w:val="24"/>
        </w:rPr>
        <w:t>We also reserve the right to refer you back to your Unit if we do not feel that a direct online application is suitable to deal with your request</w:t>
      </w:r>
      <w:r w:rsidR="00B8666D">
        <w:rPr>
          <w:rFonts w:ascii="Arial" w:hAnsi="Arial" w:cs="Arial"/>
          <w:sz w:val="24"/>
          <w:szCs w:val="24"/>
        </w:rPr>
        <w:t>. For example, this might be where there is a long term welfare need that requires a major application for assistance to be submitted by your unit HR or Welfare staff</w:t>
      </w:r>
      <w:r>
        <w:rPr>
          <w:rFonts w:ascii="Arial" w:hAnsi="Arial" w:cs="Arial"/>
          <w:sz w:val="24"/>
          <w:szCs w:val="24"/>
        </w:rPr>
        <w:t xml:space="preserve"> </w:t>
      </w:r>
    </w:p>
    <w:p w14:paraId="3DED17C0" w14:textId="5595EFAD" w:rsidR="00043AC8" w:rsidRPr="006E2BCF" w:rsidRDefault="00043AC8" w:rsidP="00043AC8">
      <w:pPr>
        <w:rPr>
          <w:rFonts w:ascii="Arial" w:hAnsi="Arial" w:cs="Arial"/>
          <w:b/>
          <w:bCs/>
          <w:sz w:val="24"/>
          <w:szCs w:val="24"/>
          <w:u w:val="single"/>
        </w:rPr>
      </w:pPr>
      <w:r w:rsidRPr="006E2BCF">
        <w:rPr>
          <w:rFonts w:ascii="Arial" w:hAnsi="Arial" w:cs="Arial"/>
          <w:b/>
          <w:bCs/>
          <w:sz w:val="24"/>
          <w:szCs w:val="24"/>
          <w:u w:val="single"/>
        </w:rPr>
        <w:t xml:space="preserve">Downloading the application </w:t>
      </w:r>
    </w:p>
    <w:p w14:paraId="7418B449" w14:textId="2571EA0C" w:rsidR="00043AC8" w:rsidRPr="006E2BCF" w:rsidRDefault="00043AC8" w:rsidP="00043AC8">
      <w:pPr>
        <w:rPr>
          <w:rFonts w:ascii="Arial" w:hAnsi="Arial" w:cs="Arial"/>
          <w:sz w:val="24"/>
          <w:szCs w:val="24"/>
        </w:rPr>
      </w:pPr>
      <w:r w:rsidRPr="006E2BCF">
        <w:rPr>
          <w:rFonts w:ascii="Arial" w:hAnsi="Arial" w:cs="Arial"/>
          <w:sz w:val="24"/>
          <w:szCs w:val="24"/>
        </w:rPr>
        <w:t xml:space="preserve">The application is </w:t>
      </w:r>
      <w:r w:rsidR="00793846" w:rsidRPr="006E2BCF">
        <w:rPr>
          <w:rFonts w:ascii="Arial" w:hAnsi="Arial" w:cs="Arial"/>
          <w:sz w:val="24"/>
          <w:szCs w:val="24"/>
        </w:rPr>
        <w:t>best</w:t>
      </w:r>
      <w:r w:rsidRPr="006E2BCF">
        <w:rPr>
          <w:rFonts w:ascii="Arial" w:hAnsi="Arial" w:cs="Arial"/>
          <w:sz w:val="24"/>
          <w:szCs w:val="24"/>
        </w:rPr>
        <w:t xml:space="preserve"> completed on a desktop or laptop computer. The document should open automatically if you have a PDF viewer installed on your computer</w:t>
      </w:r>
      <w:r w:rsidR="00271BFA" w:rsidRPr="006E2BCF">
        <w:rPr>
          <w:rFonts w:ascii="Arial" w:hAnsi="Arial" w:cs="Arial"/>
          <w:sz w:val="24"/>
          <w:szCs w:val="24"/>
        </w:rPr>
        <w:t>. If</w:t>
      </w:r>
      <w:r w:rsidRPr="006E2BCF">
        <w:rPr>
          <w:rFonts w:ascii="Arial" w:hAnsi="Arial" w:cs="Arial"/>
          <w:sz w:val="24"/>
          <w:szCs w:val="24"/>
        </w:rPr>
        <w:t xml:space="preserve"> you are using a compatible internet browser such as Google Chrome or Internet </w:t>
      </w:r>
      <w:r w:rsidR="00271BFA" w:rsidRPr="006E2BCF">
        <w:rPr>
          <w:rFonts w:ascii="Arial" w:hAnsi="Arial" w:cs="Arial"/>
          <w:sz w:val="24"/>
          <w:szCs w:val="24"/>
        </w:rPr>
        <w:t xml:space="preserve">Explorer, the PDF will open in your browser. Please save the document to your computer so to be able to attach the document to an email. </w:t>
      </w:r>
    </w:p>
    <w:p w14:paraId="44032E4B" w14:textId="37B65F94" w:rsidR="00043AC8" w:rsidRPr="006E2BCF" w:rsidRDefault="00043AC8" w:rsidP="00043AC8">
      <w:pPr>
        <w:rPr>
          <w:rFonts w:ascii="Arial" w:hAnsi="Arial" w:cs="Arial"/>
          <w:sz w:val="24"/>
          <w:szCs w:val="24"/>
        </w:rPr>
      </w:pPr>
      <w:r w:rsidRPr="006E2BCF">
        <w:rPr>
          <w:rFonts w:ascii="Arial" w:hAnsi="Arial" w:cs="Arial"/>
          <w:sz w:val="24"/>
          <w:szCs w:val="24"/>
        </w:rPr>
        <w:t xml:space="preserve">If attempting to </w:t>
      </w:r>
      <w:r w:rsidR="00271BFA" w:rsidRPr="006E2BCF">
        <w:rPr>
          <w:rFonts w:ascii="Arial" w:hAnsi="Arial" w:cs="Arial"/>
          <w:sz w:val="24"/>
          <w:szCs w:val="24"/>
        </w:rPr>
        <w:t>open</w:t>
      </w:r>
      <w:r w:rsidRPr="006E2BCF">
        <w:rPr>
          <w:rFonts w:ascii="Arial" w:hAnsi="Arial" w:cs="Arial"/>
          <w:sz w:val="24"/>
          <w:szCs w:val="24"/>
        </w:rPr>
        <w:t xml:space="preserve"> the application on a mobile or tablet device, please save the PDF to the device</w:t>
      </w:r>
      <w:r w:rsidR="00271BFA" w:rsidRPr="006E2BCF">
        <w:rPr>
          <w:rFonts w:ascii="Arial" w:hAnsi="Arial" w:cs="Arial"/>
          <w:sz w:val="24"/>
          <w:szCs w:val="24"/>
        </w:rPr>
        <w:t xml:space="preserve"> itself</w:t>
      </w:r>
      <w:r w:rsidRPr="006E2BCF">
        <w:rPr>
          <w:rFonts w:ascii="Arial" w:hAnsi="Arial" w:cs="Arial"/>
          <w:sz w:val="24"/>
          <w:szCs w:val="24"/>
        </w:rPr>
        <w:t xml:space="preserve"> and open in a compatible PDF viewer. Most devices come with this already installed. Without doing this you may find that the application does not open in its fully editable format. </w:t>
      </w:r>
    </w:p>
    <w:p w14:paraId="7A902019" w14:textId="65A56D3E" w:rsidR="00043AC8" w:rsidRPr="006E2BCF" w:rsidRDefault="00043AC8" w:rsidP="00043AC8">
      <w:pPr>
        <w:rPr>
          <w:rFonts w:ascii="Arial" w:hAnsi="Arial" w:cs="Arial"/>
          <w:sz w:val="24"/>
          <w:szCs w:val="24"/>
          <w:u w:val="single"/>
        </w:rPr>
      </w:pPr>
      <w:r w:rsidRPr="006E2BCF">
        <w:rPr>
          <w:rFonts w:ascii="Arial" w:hAnsi="Arial" w:cs="Arial"/>
          <w:sz w:val="24"/>
          <w:szCs w:val="24"/>
          <w:u w:val="single"/>
        </w:rPr>
        <w:t xml:space="preserve">Please DO NOT </w:t>
      </w:r>
      <w:r w:rsidR="00271BFA" w:rsidRPr="006E2BCF">
        <w:rPr>
          <w:rFonts w:ascii="Arial" w:hAnsi="Arial" w:cs="Arial"/>
          <w:sz w:val="24"/>
          <w:szCs w:val="24"/>
          <w:u w:val="single"/>
        </w:rPr>
        <w:t xml:space="preserve">print off and </w:t>
      </w:r>
      <w:r w:rsidRPr="006E2BCF">
        <w:rPr>
          <w:rFonts w:ascii="Arial" w:hAnsi="Arial" w:cs="Arial"/>
          <w:sz w:val="24"/>
          <w:szCs w:val="24"/>
          <w:u w:val="single"/>
        </w:rPr>
        <w:t xml:space="preserve">complete the application by hand. </w:t>
      </w:r>
    </w:p>
    <w:p w14:paraId="2C90FF53" w14:textId="77777777" w:rsidR="00043AC8" w:rsidRPr="006E2BCF" w:rsidRDefault="00043AC8" w:rsidP="00043AC8">
      <w:pPr>
        <w:rPr>
          <w:rFonts w:ascii="Arial" w:hAnsi="Arial" w:cs="Arial"/>
          <w:sz w:val="24"/>
          <w:szCs w:val="24"/>
        </w:rPr>
      </w:pPr>
    </w:p>
    <w:p w14:paraId="6FB5E2D3" w14:textId="4BEE22FA" w:rsidR="00043AC8" w:rsidRPr="006E2BCF" w:rsidRDefault="00043AC8" w:rsidP="00043AC8">
      <w:pPr>
        <w:rPr>
          <w:rFonts w:ascii="Arial" w:hAnsi="Arial" w:cs="Arial"/>
          <w:b/>
          <w:bCs/>
          <w:sz w:val="24"/>
          <w:szCs w:val="24"/>
          <w:u w:val="single"/>
        </w:rPr>
      </w:pPr>
      <w:r w:rsidRPr="006E2BCF">
        <w:rPr>
          <w:rFonts w:ascii="Arial" w:hAnsi="Arial" w:cs="Arial"/>
          <w:b/>
          <w:bCs/>
          <w:sz w:val="24"/>
          <w:szCs w:val="24"/>
          <w:u w:val="single"/>
        </w:rPr>
        <w:t xml:space="preserve">Supporting Documents </w:t>
      </w:r>
    </w:p>
    <w:p w14:paraId="317D8FAC" w14:textId="0F2D54D8" w:rsidR="004A7D0E" w:rsidRPr="006E2BCF" w:rsidRDefault="00F151EB" w:rsidP="004A7D0E">
      <w:pPr>
        <w:spacing w:before="240" w:after="120" w:line="240" w:lineRule="auto"/>
        <w:textAlignment w:val="baseline"/>
        <w:rPr>
          <w:rFonts w:ascii="Arial" w:eastAsia="Times New Roman" w:hAnsi="Arial" w:cs="Arial"/>
          <w:sz w:val="24"/>
          <w:szCs w:val="24"/>
          <w:lang w:eastAsia="en-GB"/>
        </w:rPr>
      </w:pPr>
      <w:r w:rsidRPr="006E2BCF">
        <w:rPr>
          <w:rFonts w:ascii="Arial" w:eastAsia="Times New Roman" w:hAnsi="Arial" w:cs="Arial"/>
          <w:sz w:val="24"/>
          <w:szCs w:val="24"/>
          <w:lang w:eastAsia="en-GB"/>
        </w:rPr>
        <w:t xml:space="preserve">We require a number of supporting documents to accompany your application. </w:t>
      </w:r>
      <w:r w:rsidR="004A7D0E" w:rsidRPr="006E2BCF">
        <w:rPr>
          <w:rFonts w:ascii="Arial" w:eastAsia="Times New Roman" w:hAnsi="Arial" w:cs="Arial"/>
          <w:sz w:val="24"/>
          <w:szCs w:val="24"/>
          <w:lang w:eastAsia="en-GB"/>
        </w:rPr>
        <w:t>If you have a</w:t>
      </w:r>
      <w:r w:rsidR="00793846" w:rsidRPr="006E2BCF">
        <w:rPr>
          <w:rFonts w:ascii="Arial" w:eastAsia="Times New Roman" w:hAnsi="Arial" w:cs="Arial"/>
          <w:sz w:val="24"/>
          <w:szCs w:val="24"/>
          <w:lang w:eastAsia="en-GB"/>
        </w:rPr>
        <w:t xml:space="preserve">ccess to a </w:t>
      </w:r>
      <w:r w:rsidR="004A7D0E" w:rsidRPr="006E2BCF">
        <w:rPr>
          <w:rFonts w:ascii="Arial" w:eastAsia="Times New Roman" w:hAnsi="Arial" w:cs="Arial"/>
          <w:sz w:val="24"/>
          <w:szCs w:val="24"/>
          <w:lang w:eastAsia="en-GB"/>
        </w:rPr>
        <w:t xml:space="preserve">scanner, please scan these documents. Alternatively, taking a picture of the document on a mobile or tablet is perfectly acceptable so long as the document is still readable. </w:t>
      </w:r>
    </w:p>
    <w:p w14:paraId="068AF9EA" w14:textId="28BD1968" w:rsidR="00F151EB" w:rsidRPr="006E2BCF" w:rsidRDefault="00F151EB" w:rsidP="004A7D0E">
      <w:pPr>
        <w:pStyle w:val="ListParagraph"/>
        <w:numPr>
          <w:ilvl w:val="0"/>
          <w:numId w:val="4"/>
        </w:numPr>
        <w:spacing w:before="240" w:after="120" w:line="240" w:lineRule="auto"/>
        <w:textAlignment w:val="baseline"/>
        <w:rPr>
          <w:rFonts w:ascii="Arial" w:eastAsia="Times New Roman" w:hAnsi="Arial" w:cs="Arial"/>
          <w:sz w:val="24"/>
          <w:szCs w:val="24"/>
          <w:lang w:eastAsia="en-GB"/>
        </w:rPr>
      </w:pPr>
      <w:r w:rsidRPr="006E2BCF">
        <w:rPr>
          <w:rFonts w:ascii="Arial" w:eastAsia="Times New Roman" w:hAnsi="Arial" w:cs="Arial"/>
          <w:b/>
          <w:bCs/>
          <w:sz w:val="24"/>
          <w:szCs w:val="24"/>
          <w:lang w:eastAsia="en-GB"/>
        </w:rPr>
        <w:t>Proof of ID</w:t>
      </w:r>
      <w:r w:rsidRPr="006E2BCF">
        <w:rPr>
          <w:rFonts w:ascii="Arial" w:eastAsia="Times New Roman" w:hAnsi="Arial" w:cs="Arial"/>
          <w:sz w:val="24"/>
          <w:szCs w:val="24"/>
          <w:lang w:eastAsia="en-GB"/>
        </w:rPr>
        <w:t xml:space="preserve"> – </w:t>
      </w:r>
      <w:r w:rsidRPr="006E2BCF">
        <w:rPr>
          <w:rFonts w:ascii="Arial" w:eastAsia="Times New Roman" w:hAnsi="Arial" w:cs="Arial"/>
          <w:i/>
          <w:iCs/>
          <w:sz w:val="24"/>
          <w:szCs w:val="24"/>
          <w:lang w:eastAsia="en-GB"/>
        </w:rPr>
        <w:t xml:space="preserve">driving licence, passport, </w:t>
      </w:r>
      <w:r w:rsidR="00B8666D">
        <w:rPr>
          <w:rFonts w:ascii="Arial" w:eastAsia="Times New Roman" w:hAnsi="Arial" w:cs="Arial"/>
          <w:i/>
          <w:iCs/>
          <w:sz w:val="24"/>
          <w:szCs w:val="24"/>
          <w:lang w:eastAsia="en-GB"/>
        </w:rPr>
        <w:t xml:space="preserve">photo </w:t>
      </w:r>
      <w:r w:rsidRPr="006E2BCF">
        <w:rPr>
          <w:rFonts w:ascii="Arial" w:eastAsia="Times New Roman" w:hAnsi="Arial" w:cs="Arial"/>
          <w:i/>
          <w:iCs/>
          <w:sz w:val="24"/>
          <w:szCs w:val="24"/>
          <w:lang w:eastAsia="en-GB"/>
        </w:rPr>
        <w:t>military ID or other official government issues document.</w:t>
      </w:r>
    </w:p>
    <w:p w14:paraId="1CA24BFE" w14:textId="0E8F7879" w:rsidR="00F151EB" w:rsidRPr="006E2BCF" w:rsidRDefault="00F151EB" w:rsidP="004A7D0E">
      <w:pPr>
        <w:pStyle w:val="ListParagraph"/>
        <w:numPr>
          <w:ilvl w:val="0"/>
          <w:numId w:val="4"/>
        </w:numPr>
        <w:spacing w:after="0" w:line="240" w:lineRule="auto"/>
        <w:textAlignment w:val="baseline"/>
        <w:rPr>
          <w:rFonts w:ascii="Arial" w:eastAsia="Times New Roman" w:hAnsi="Arial" w:cs="Arial"/>
          <w:i/>
          <w:iCs/>
          <w:sz w:val="24"/>
          <w:szCs w:val="24"/>
          <w:lang w:eastAsia="en-GB"/>
        </w:rPr>
      </w:pPr>
      <w:r w:rsidRPr="006E2BCF">
        <w:rPr>
          <w:rFonts w:ascii="Arial" w:eastAsia="Times New Roman" w:hAnsi="Arial" w:cs="Arial"/>
          <w:b/>
          <w:bCs/>
          <w:sz w:val="24"/>
          <w:szCs w:val="24"/>
          <w:lang w:eastAsia="en-GB"/>
        </w:rPr>
        <w:t xml:space="preserve">Proof of </w:t>
      </w:r>
      <w:r w:rsidR="00EE5716">
        <w:rPr>
          <w:rFonts w:ascii="Arial" w:eastAsia="Times New Roman" w:hAnsi="Arial" w:cs="Arial"/>
          <w:b/>
          <w:bCs/>
          <w:sz w:val="24"/>
          <w:szCs w:val="24"/>
          <w:lang w:eastAsia="en-GB"/>
        </w:rPr>
        <w:t xml:space="preserve">current </w:t>
      </w:r>
      <w:r w:rsidRPr="006E2BCF">
        <w:rPr>
          <w:rFonts w:ascii="Arial" w:eastAsia="Times New Roman" w:hAnsi="Arial" w:cs="Arial"/>
          <w:b/>
          <w:bCs/>
          <w:sz w:val="24"/>
          <w:szCs w:val="24"/>
          <w:lang w:eastAsia="en-GB"/>
        </w:rPr>
        <w:t>RAF Service for the individual on which the application is based</w:t>
      </w:r>
      <w:r w:rsidRPr="006E2BCF">
        <w:rPr>
          <w:rFonts w:ascii="Arial" w:eastAsia="Times New Roman" w:hAnsi="Arial" w:cs="Arial"/>
          <w:sz w:val="24"/>
          <w:szCs w:val="24"/>
          <w:lang w:eastAsia="en-GB"/>
        </w:rPr>
        <w:t xml:space="preserve"> – </w:t>
      </w:r>
      <w:r w:rsidRPr="006E2BCF">
        <w:rPr>
          <w:rFonts w:ascii="Arial" w:eastAsia="Times New Roman" w:hAnsi="Arial" w:cs="Arial"/>
          <w:i/>
          <w:iCs/>
          <w:sz w:val="24"/>
          <w:szCs w:val="24"/>
          <w:lang w:eastAsia="en-GB"/>
        </w:rPr>
        <w:t>you can submit your application without this, but we will contact the Royal Air Force to make checks which may delay your application.</w:t>
      </w:r>
    </w:p>
    <w:p w14:paraId="194A1BC7" w14:textId="77777777" w:rsidR="00F151EB" w:rsidRPr="006E2BCF" w:rsidRDefault="00F151EB" w:rsidP="004A7D0E">
      <w:pPr>
        <w:pStyle w:val="ListParagraph"/>
        <w:numPr>
          <w:ilvl w:val="0"/>
          <w:numId w:val="4"/>
        </w:numPr>
        <w:spacing w:after="0" w:line="240" w:lineRule="auto"/>
        <w:textAlignment w:val="baseline"/>
        <w:rPr>
          <w:rFonts w:ascii="Arial" w:eastAsia="Times New Roman" w:hAnsi="Arial" w:cs="Arial"/>
          <w:i/>
          <w:iCs/>
          <w:sz w:val="24"/>
          <w:szCs w:val="24"/>
          <w:lang w:eastAsia="en-GB"/>
        </w:rPr>
      </w:pPr>
      <w:r w:rsidRPr="006E2BCF">
        <w:rPr>
          <w:rFonts w:ascii="Arial" w:eastAsia="Times New Roman" w:hAnsi="Arial" w:cs="Arial"/>
          <w:b/>
          <w:bCs/>
          <w:sz w:val="24"/>
          <w:szCs w:val="24"/>
          <w:lang w:eastAsia="en-GB"/>
        </w:rPr>
        <w:t>One month's bank statement</w:t>
      </w:r>
      <w:r w:rsidRPr="006E2BCF">
        <w:rPr>
          <w:rFonts w:ascii="Arial" w:eastAsia="Times New Roman" w:hAnsi="Arial" w:cs="Arial"/>
          <w:sz w:val="24"/>
          <w:szCs w:val="24"/>
          <w:lang w:eastAsia="en-GB"/>
        </w:rPr>
        <w:t xml:space="preserve"> </w:t>
      </w:r>
      <w:r w:rsidRPr="006E2BCF">
        <w:rPr>
          <w:rFonts w:ascii="Arial" w:eastAsia="Times New Roman" w:hAnsi="Arial" w:cs="Arial"/>
          <w:i/>
          <w:iCs/>
          <w:sz w:val="24"/>
          <w:szCs w:val="24"/>
          <w:lang w:eastAsia="en-GB"/>
        </w:rPr>
        <w:t>– clearly demonstrating the account name, number and sort code of the account into which any granted funds will be made; this must be in the name of the applicant.</w:t>
      </w:r>
    </w:p>
    <w:p w14:paraId="4B18663A" w14:textId="20FA6625" w:rsidR="00F151EB" w:rsidRPr="006E2BCF" w:rsidRDefault="00F151EB" w:rsidP="004A7D0E">
      <w:pPr>
        <w:pStyle w:val="ListParagraph"/>
        <w:numPr>
          <w:ilvl w:val="0"/>
          <w:numId w:val="4"/>
        </w:numPr>
        <w:spacing w:after="0" w:line="240" w:lineRule="auto"/>
        <w:textAlignment w:val="baseline"/>
        <w:rPr>
          <w:rFonts w:ascii="Arial" w:eastAsia="Times New Roman" w:hAnsi="Arial" w:cs="Arial"/>
          <w:sz w:val="24"/>
          <w:szCs w:val="24"/>
          <w:lang w:eastAsia="en-GB"/>
        </w:rPr>
      </w:pPr>
      <w:r w:rsidRPr="006E2BCF">
        <w:rPr>
          <w:rFonts w:ascii="Arial" w:eastAsia="Times New Roman" w:hAnsi="Arial" w:cs="Arial"/>
          <w:b/>
          <w:bCs/>
          <w:sz w:val="24"/>
          <w:szCs w:val="24"/>
          <w:lang w:eastAsia="en-GB"/>
        </w:rPr>
        <w:t xml:space="preserve">Proof of </w:t>
      </w:r>
      <w:r w:rsidR="00EE5716">
        <w:rPr>
          <w:rFonts w:ascii="Arial" w:eastAsia="Times New Roman" w:hAnsi="Arial" w:cs="Arial"/>
          <w:b/>
          <w:bCs/>
          <w:sz w:val="24"/>
          <w:szCs w:val="24"/>
          <w:lang w:eastAsia="en-GB"/>
        </w:rPr>
        <w:t xml:space="preserve">all </w:t>
      </w:r>
      <w:r w:rsidRPr="006E2BCF">
        <w:rPr>
          <w:rFonts w:ascii="Arial" w:eastAsia="Times New Roman" w:hAnsi="Arial" w:cs="Arial"/>
          <w:b/>
          <w:bCs/>
          <w:sz w:val="24"/>
          <w:szCs w:val="24"/>
          <w:lang w:eastAsia="en-GB"/>
        </w:rPr>
        <w:t>income</w:t>
      </w:r>
      <w:r w:rsidRPr="006E2BCF">
        <w:rPr>
          <w:rFonts w:ascii="Arial" w:eastAsia="Times New Roman" w:hAnsi="Arial" w:cs="Arial"/>
          <w:sz w:val="24"/>
          <w:szCs w:val="24"/>
          <w:lang w:eastAsia="en-GB"/>
        </w:rPr>
        <w:t xml:space="preserve"> – </w:t>
      </w:r>
      <w:r w:rsidRPr="006E2BCF">
        <w:rPr>
          <w:rFonts w:ascii="Arial" w:eastAsia="Times New Roman" w:hAnsi="Arial" w:cs="Arial"/>
          <w:i/>
          <w:iCs/>
          <w:sz w:val="24"/>
          <w:szCs w:val="24"/>
          <w:lang w:eastAsia="en-GB"/>
        </w:rPr>
        <w:t>wage slip/benefit statement.</w:t>
      </w:r>
    </w:p>
    <w:p w14:paraId="02169D1C" w14:textId="5B0FF0D7" w:rsidR="00F151EB" w:rsidRPr="006E2BCF" w:rsidRDefault="00F151EB" w:rsidP="00F151EB">
      <w:pPr>
        <w:spacing w:before="240" w:after="120" w:line="240" w:lineRule="auto"/>
        <w:textAlignment w:val="baseline"/>
        <w:rPr>
          <w:rFonts w:ascii="Arial" w:eastAsia="Times New Roman" w:hAnsi="Arial" w:cs="Arial"/>
          <w:sz w:val="24"/>
          <w:szCs w:val="24"/>
          <w:lang w:eastAsia="en-GB"/>
        </w:rPr>
      </w:pPr>
      <w:r w:rsidRPr="006E2BCF">
        <w:rPr>
          <w:rFonts w:ascii="Arial" w:eastAsia="Times New Roman" w:hAnsi="Arial" w:cs="Arial"/>
          <w:sz w:val="24"/>
          <w:szCs w:val="24"/>
          <w:lang w:eastAsia="en-GB"/>
        </w:rPr>
        <w:lastRenderedPageBreak/>
        <w:t>Without these supporting documents we will not be able to process your request for help.</w:t>
      </w:r>
      <w:r w:rsidR="00793846" w:rsidRPr="006E2BCF">
        <w:rPr>
          <w:rFonts w:ascii="Arial" w:eastAsia="Times New Roman" w:hAnsi="Arial" w:cs="Arial"/>
          <w:sz w:val="24"/>
          <w:szCs w:val="24"/>
          <w:lang w:eastAsia="en-GB"/>
        </w:rPr>
        <w:t xml:space="preserve"> Please attach your supporting documents to the same email as your application and ensure they are clearly marked with your name. </w:t>
      </w:r>
    </w:p>
    <w:p w14:paraId="3DFEBBB6" w14:textId="433484D2" w:rsidR="00043AC8" w:rsidRPr="006E2BCF" w:rsidRDefault="00D364B0" w:rsidP="00D364B0">
      <w:pPr>
        <w:spacing w:before="240" w:after="120" w:line="240" w:lineRule="auto"/>
        <w:textAlignment w:val="baseline"/>
        <w:rPr>
          <w:rFonts w:ascii="Arial" w:eastAsia="Times New Roman" w:hAnsi="Arial" w:cs="Arial"/>
          <w:b/>
          <w:bCs/>
          <w:sz w:val="24"/>
          <w:szCs w:val="24"/>
          <w:lang w:eastAsia="en-GB"/>
        </w:rPr>
      </w:pPr>
      <w:r w:rsidRPr="006E2BCF">
        <w:rPr>
          <w:rFonts w:ascii="Arial" w:eastAsia="Times New Roman" w:hAnsi="Arial" w:cs="Arial"/>
          <w:b/>
          <w:bCs/>
          <w:sz w:val="24"/>
          <w:szCs w:val="24"/>
          <w:u w:val="single"/>
          <w:lang w:eastAsia="en-GB"/>
        </w:rPr>
        <w:t>Sending us your application and supporting documents</w:t>
      </w:r>
    </w:p>
    <w:p w14:paraId="50D84827" w14:textId="427C465C" w:rsidR="00D364B0" w:rsidRPr="006E2BCF" w:rsidRDefault="00D364B0" w:rsidP="00D364B0">
      <w:pPr>
        <w:spacing w:before="240" w:after="120" w:line="240" w:lineRule="auto"/>
        <w:textAlignment w:val="baseline"/>
        <w:rPr>
          <w:rFonts w:ascii="Arial" w:eastAsia="Times New Roman" w:hAnsi="Arial" w:cs="Arial"/>
          <w:sz w:val="24"/>
          <w:szCs w:val="24"/>
          <w:u w:val="single"/>
          <w:lang w:eastAsia="en-GB"/>
        </w:rPr>
      </w:pPr>
      <w:r w:rsidRPr="006E2BCF">
        <w:rPr>
          <w:rFonts w:ascii="Arial" w:eastAsia="Times New Roman" w:hAnsi="Arial" w:cs="Arial"/>
          <w:sz w:val="24"/>
          <w:szCs w:val="24"/>
          <w:lang w:eastAsia="en-GB"/>
        </w:rPr>
        <w:t xml:space="preserve">Please send us your application and supporting documents by </w:t>
      </w:r>
      <w:r w:rsidR="00271BFA" w:rsidRPr="006E2BCF">
        <w:rPr>
          <w:rFonts w:ascii="Arial" w:eastAsia="Times New Roman" w:hAnsi="Arial" w:cs="Arial"/>
          <w:sz w:val="24"/>
          <w:szCs w:val="24"/>
          <w:lang w:eastAsia="en-GB"/>
        </w:rPr>
        <w:t xml:space="preserve">attaching them to an </w:t>
      </w:r>
      <w:r w:rsidRPr="006E2BCF">
        <w:rPr>
          <w:rFonts w:ascii="Arial" w:eastAsia="Times New Roman" w:hAnsi="Arial" w:cs="Arial"/>
          <w:sz w:val="24"/>
          <w:szCs w:val="24"/>
          <w:lang w:eastAsia="en-GB"/>
        </w:rPr>
        <w:t>email</w:t>
      </w:r>
      <w:r w:rsidR="005D3298" w:rsidRPr="006E2BCF">
        <w:rPr>
          <w:rFonts w:ascii="Arial" w:eastAsia="Times New Roman" w:hAnsi="Arial" w:cs="Arial"/>
          <w:sz w:val="24"/>
          <w:szCs w:val="24"/>
          <w:lang w:eastAsia="en-GB"/>
        </w:rPr>
        <w:t xml:space="preserve"> </w:t>
      </w:r>
      <w:r w:rsidR="00271BFA" w:rsidRPr="006E2BCF">
        <w:rPr>
          <w:rFonts w:ascii="Arial" w:eastAsia="Times New Roman" w:hAnsi="Arial" w:cs="Arial"/>
          <w:sz w:val="24"/>
          <w:szCs w:val="24"/>
          <w:lang w:eastAsia="en-GB"/>
        </w:rPr>
        <w:t>and sending to:</w:t>
      </w:r>
      <w:r w:rsidR="005D3298" w:rsidRPr="006E2BCF">
        <w:rPr>
          <w:rFonts w:ascii="Arial" w:eastAsia="Times New Roman" w:hAnsi="Arial" w:cs="Arial"/>
          <w:sz w:val="24"/>
          <w:szCs w:val="24"/>
          <w:lang w:eastAsia="en-GB"/>
        </w:rPr>
        <w:t xml:space="preserve"> welfareservices@rafbf.org.uk.</w:t>
      </w:r>
      <w:r w:rsidRPr="006E2BCF">
        <w:rPr>
          <w:rFonts w:ascii="Arial" w:eastAsia="Times New Roman" w:hAnsi="Arial" w:cs="Arial"/>
          <w:sz w:val="24"/>
          <w:szCs w:val="24"/>
          <w:lang w:eastAsia="en-GB"/>
        </w:rPr>
        <w:t xml:space="preserve"> </w:t>
      </w:r>
      <w:r w:rsidRPr="006E2BCF">
        <w:rPr>
          <w:rFonts w:ascii="Arial" w:eastAsia="Times New Roman" w:hAnsi="Arial" w:cs="Arial"/>
          <w:sz w:val="24"/>
          <w:szCs w:val="24"/>
          <w:u w:val="single"/>
          <w:lang w:eastAsia="en-GB"/>
        </w:rPr>
        <w:t xml:space="preserve">Please do not print off and post applications. </w:t>
      </w:r>
    </w:p>
    <w:p w14:paraId="695C72D6" w14:textId="17816EA2" w:rsidR="005D3298" w:rsidRPr="006E2BCF" w:rsidRDefault="005D3298" w:rsidP="00D364B0">
      <w:pPr>
        <w:spacing w:before="240" w:after="120" w:line="240" w:lineRule="auto"/>
        <w:textAlignment w:val="baseline"/>
        <w:rPr>
          <w:rFonts w:ascii="Arial" w:eastAsia="Times New Roman" w:hAnsi="Arial" w:cs="Arial"/>
          <w:sz w:val="24"/>
          <w:szCs w:val="24"/>
          <w:lang w:eastAsia="en-GB"/>
        </w:rPr>
      </w:pPr>
      <w:r w:rsidRPr="006E2BCF">
        <w:rPr>
          <w:rFonts w:ascii="Arial" w:eastAsia="Times New Roman" w:hAnsi="Arial" w:cs="Arial"/>
          <w:sz w:val="24"/>
          <w:szCs w:val="24"/>
          <w:lang w:eastAsia="en-GB"/>
        </w:rPr>
        <w:t xml:space="preserve">Where possible please attach your application and supporting documents to the same email. For ease of identification please ensure you mark your supporting documents with your name.  </w:t>
      </w:r>
    </w:p>
    <w:p w14:paraId="6EDED7EC" w14:textId="5B7DF32C" w:rsidR="005D3298" w:rsidRPr="006E2BCF" w:rsidRDefault="005D3298" w:rsidP="00D364B0">
      <w:pPr>
        <w:spacing w:before="240" w:after="120" w:line="240" w:lineRule="auto"/>
        <w:textAlignment w:val="baseline"/>
        <w:rPr>
          <w:rFonts w:ascii="Arial" w:eastAsia="Times New Roman" w:hAnsi="Arial" w:cs="Arial"/>
          <w:b/>
          <w:bCs/>
          <w:sz w:val="24"/>
          <w:szCs w:val="24"/>
          <w:u w:val="single"/>
          <w:lang w:eastAsia="en-GB"/>
        </w:rPr>
      </w:pPr>
      <w:r w:rsidRPr="006E2BCF">
        <w:rPr>
          <w:rFonts w:ascii="Arial" w:eastAsia="Times New Roman" w:hAnsi="Arial" w:cs="Arial"/>
          <w:b/>
          <w:bCs/>
          <w:sz w:val="24"/>
          <w:szCs w:val="24"/>
          <w:u w:val="single"/>
          <w:lang w:eastAsia="en-GB"/>
        </w:rPr>
        <w:t>Privacy notice</w:t>
      </w:r>
    </w:p>
    <w:p w14:paraId="424F72F7" w14:textId="41E343B8" w:rsidR="005D3298" w:rsidRPr="00AF72D8" w:rsidRDefault="005D3298" w:rsidP="00D364B0">
      <w:pPr>
        <w:spacing w:before="240" w:after="120" w:line="240" w:lineRule="auto"/>
        <w:textAlignment w:val="baseline"/>
        <w:rPr>
          <w:rFonts w:ascii="Arial" w:hAnsi="Arial" w:cs="Arial"/>
          <w:sz w:val="24"/>
          <w:szCs w:val="24"/>
          <w:shd w:val="clear" w:color="auto" w:fill="F2F5F6"/>
        </w:rPr>
      </w:pPr>
      <w:r w:rsidRPr="00AF72D8">
        <w:rPr>
          <w:rFonts w:ascii="Arial" w:hAnsi="Arial" w:cs="Arial"/>
          <w:sz w:val="24"/>
          <w:szCs w:val="24"/>
          <w:shd w:val="clear" w:color="auto" w:fill="F2F5F6"/>
        </w:rPr>
        <w:t xml:space="preserve">The RAF Benevolent Fund is committed to ensuring that we handle all data which we hold about you, in a safe, secure and responsible manner and in accordance with the General Data Protection Regulation 2016 (GDPR) and Data Protection Act 2018. </w:t>
      </w:r>
    </w:p>
    <w:p w14:paraId="40E0BFB9" w14:textId="5FD084F0" w:rsidR="006E2BCF" w:rsidRPr="00AF72D8" w:rsidRDefault="006E2BCF" w:rsidP="006E2BCF">
      <w:pPr>
        <w:pStyle w:val="ListParagraph"/>
        <w:numPr>
          <w:ilvl w:val="0"/>
          <w:numId w:val="5"/>
        </w:numPr>
        <w:spacing w:before="240" w:after="120" w:line="240" w:lineRule="auto"/>
        <w:textAlignment w:val="baseline"/>
        <w:rPr>
          <w:rFonts w:ascii="Arial" w:hAnsi="Arial" w:cs="Arial"/>
          <w:sz w:val="24"/>
          <w:szCs w:val="24"/>
        </w:rPr>
      </w:pPr>
      <w:r w:rsidRPr="00AF72D8">
        <w:rPr>
          <w:rFonts w:ascii="Arial" w:hAnsi="Arial" w:cs="Arial"/>
          <w:sz w:val="24"/>
          <w:szCs w:val="24"/>
        </w:rPr>
        <w:t xml:space="preserve">We need some personal information from you to enable us to process your application for assistance. </w:t>
      </w:r>
    </w:p>
    <w:p w14:paraId="5D88C207" w14:textId="77777777" w:rsidR="006E2BCF" w:rsidRPr="00AF72D8" w:rsidRDefault="006E2BCF" w:rsidP="006E2BCF">
      <w:pPr>
        <w:pStyle w:val="ListParagraph"/>
        <w:spacing w:before="240" w:after="120" w:line="240" w:lineRule="auto"/>
        <w:textAlignment w:val="baseline"/>
        <w:rPr>
          <w:rFonts w:ascii="Arial" w:hAnsi="Arial" w:cs="Arial"/>
          <w:sz w:val="24"/>
          <w:szCs w:val="24"/>
        </w:rPr>
      </w:pPr>
    </w:p>
    <w:p w14:paraId="77CE409A" w14:textId="62887463" w:rsidR="006E2BCF" w:rsidRPr="00AF72D8" w:rsidRDefault="006E2BCF" w:rsidP="006E2BCF">
      <w:pPr>
        <w:pStyle w:val="ListParagraph"/>
        <w:numPr>
          <w:ilvl w:val="0"/>
          <w:numId w:val="5"/>
        </w:numPr>
        <w:spacing w:before="240" w:after="120" w:line="240" w:lineRule="auto"/>
        <w:textAlignment w:val="baseline"/>
        <w:rPr>
          <w:rFonts w:ascii="Arial" w:hAnsi="Arial" w:cs="Arial"/>
          <w:sz w:val="24"/>
          <w:szCs w:val="24"/>
        </w:rPr>
      </w:pPr>
      <w:r w:rsidRPr="00AF72D8">
        <w:rPr>
          <w:rFonts w:ascii="Arial" w:hAnsi="Arial" w:cs="Arial"/>
          <w:sz w:val="24"/>
          <w:szCs w:val="24"/>
        </w:rPr>
        <w:t xml:space="preserve">We have designed the application form so that we only ask for the data that is relevant and limited to what we need in order to assess your application. Your data will not be used for any other purpose other than assessing your application, unless there is legal reason for us to do so. Your data in this application may be reviewed if you make a separate future application for assistance. </w:t>
      </w:r>
    </w:p>
    <w:p w14:paraId="389F04A1" w14:textId="77777777" w:rsidR="006E2BCF" w:rsidRPr="00AF72D8" w:rsidRDefault="006E2BCF" w:rsidP="006E2BCF">
      <w:pPr>
        <w:pStyle w:val="ListParagraph"/>
        <w:rPr>
          <w:rFonts w:ascii="Arial" w:hAnsi="Arial" w:cs="Arial"/>
          <w:sz w:val="24"/>
          <w:szCs w:val="24"/>
        </w:rPr>
      </w:pPr>
    </w:p>
    <w:p w14:paraId="5D05BCCE" w14:textId="69A65858" w:rsidR="006E2BCF" w:rsidRPr="00AF72D8" w:rsidRDefault="006E2BCF" w:rsidP="006E2BCF">
      <w:pPr>
        <w:pStyle w:val="ListParagraph"/>
        <w:numPr>
          <w:ilvl w:val="0"/>
          <w:numId w:val="5"/>
        </w:numPr>
        <w:spacing w:before="240" w:after="120" w:line="240" w:lineRule="auto"/>
        <w:textAlignment w:val="baseline"/>
        <w:rPr>
          <w:rFonts w:ascii="Arial" w:hAnsi="Arial" w:cs="Arial"/>
          <w:sz w:val="24"/>
          <w:szCs w:val="24"/>
        </w:rPr>
      </w:pPr>
      <w:r w:rsidRPr="00AF72D8">
        <w:rPr>
          <w:rFonts w:ascii="Arial" w:hAnsi="Arial" w:cs="Arial"/>
          <w:sz w:val="24"/>
          <w:szCs w:val="24"/>
        </w:rPr>
        <w:t xml:space="preserve">We ask for your consent to process the application and explicitly seek your consent to process special categories of personal data which you may have provided in connection with your application. Special categories of data include health data, ethnic origin, genetic/biometric identifiers, religious, philosophical or political views, trade union membership, and sexual orientation. By giving us consent, you will have made it clear that we can proceed with processing your application. You can withdraw this consent at any time by contacting us at welfareservices@rafbf.org.uk and if you do, we will stop any further work on your application. </w:t>
      </w:r>
    </w:p>
    <w:p w14:paraId="53BBE977" w14:textId="77777777" w:rsidR="006E2BCF" w:rsidRPr="00AF72D8" w:rsidRDefault="006E2BCF" w:rsidP="006E2BCF">
      <w:pPr>
        <w:pStyle w:val="ListParagraph"/>
        <w:spacing w:before="240" w:after="120" w:line="240" w:lineRule="auto"/>
        <w:textAlignment w:val="baseline"/>
        <w:rPr>
          <w:rFonts w:ascii="Arial" w:hAnsi="Arial" w:cs="Arial"/>
          <w:sz w:val="24"/>
          <w:szCs w:val="24"/>
        </w:rPr>
      </w:pPr>
    </w:p>
    <w:p w14:paraId="1EC702DB" w14:textId="0B1C3222" w:rsidR="006E2BCF" w:rsidRPr="00AF72D8" w:rsidRDefault="006E2BCF" w:rsidP="006E2BCF">
      <w:pPr>
        <w:pStyle w:val="ListParagraph"/>
        <w:numPr>
          <w:ilvl w:val="0"/>
          <w:numId w:val="5"/>
        </w:numPr>
        <w:spacing w:before="240" w:after="120" w:line="240" w:lineRule="auto"/>
        <w:textAlignment w:val="baseline"/>
        <w:rPr>
          <w:rFonts w:ascii="Arial" w:hAnsi="Arial" w:cs="Arial"/>
          <w:sz w:val="24"/>
          <w:szCs w:val="24"/>
        </w:rPr>
      </w:pPr>
      <w:r w:rsidRPr="00AF72D8">
        <w:rPr>
          <w:rFonts w:ascii="Arial" w:hAnsi="Arial" w:cs="Arial"/>
          <w:sz w:val="24"/>
          <w:szCs w:val="24"/>
        </w:rPr>
        <w:t xml:space="preserve">In addition to your completed application form, we need supporting documentation to be able to process your claim. We need this to be sure of your identity and we have a legal obligation to ask you to supply this information. Without suitable ID documentation we cannot process your application for assistance. </w:t>
      </w:r>
    </w:p>
    <w:p w14:paraId="52AFD45E" w14:textId="77777777" w:rsidR="006E2BCF" w:rsidRPr="00AF72D8" w:rsidRDefault="006E2BCF" w:rsidP="006E2BCF">
      <w:pPr>
        <w:pStyle w:val="ListParagraph"/>
        <w:spacing w:before="240" w:after="120" w:line="240" w:lineRule="auto"/>
        <w:textAlignment w:val="baseline"/>
        <w:rPr>
          <w:rFonts w:ascii="Arial" w:hAnsi="Arial" w:cs="Arial"/>
          <w:sz w:val="24"/>
          <w:szCs w:val="24"/>
        </w:rPr>
      </w:pPr>
    </w:p>
    <w:p w14:paraId="5115CDAF" w14:textId="6AF84D06" w:rsidR="006E2BCF" w:rsidRPr="00AF72D8" w:rsidRDefault="006E2BCF" w:rsidP="006E2BCF">
      <w:pPr>
        <w:pStyle w:val="ListParagraph"/>
        <w:numPr>
          <w:ilvl w:val="0"/>
          <w:numId w:val="5"/>
        </w:numPr>
        <w:spacing w:before="240" w:after="120" w:line="240" w:lineRule="auto"/>
        <w:textAlignment w:val="baseline"/>
        <w:rPr>
          <w:rFonts w:ascii="Arial" w:hAnsi="Arial" w:cs="Arial"/>
          <w:sz w:val="24"/>
          <w:szCs w:val="24"/>
        </w:rPr>
      </w:pPr>
      <w:r w:rsidRPr="00AF72D8">
        <w:rPr>
          <w:rFonts w:ascii="Arial" w:hAnsi="Arial" w:cs="Arial"/>
          <w:sz w:val="24"/>
          <w:szCs w:val="24"/>
        </w:rPr>
        <w:t xml:space="preserve">Your data will only be available to RAF Benevolent Fund welfare personnel for the purpose of assessing your application for assistance. If we do need to speak to an external organisation to support your application, we will contact you and let you know who we need to contact and why. </w:t>
      </w:r>
    </w:p>
    <w:p w14:paraId="5B857CE4" w14:textId="77777777" w:rsidR="006E2BCF" w:rsidRPr="00AF72D8" w:rsidRDefault="006E2BCF" w:rsidP="006E2BCF">
      <w:pPr>
        <w:pStyle w:val="ListParagraph"/>
        <w:spacing w:before="240" w:after="120" w:line="240" w:lineRule="auto"/>
        <w:textAlignment w:val="baseline"/>
        <w:rPr>
          <w:rFonts w:ascii="Arial" w:hAnsi="Arial" w:cs="Arial"/>
          <w:sz w:val="24"/>
          <w:szCs w:val="24"/>
        </w:rPr>
      </w:pPr>
    </w:p>
    <w:p w14:paraId="794A1F2E" w14:textId="3E72F749" w:rsidR="006E2BCF" w:rsidRPr="00AF72D8" w:rsidRDefault="006E2BCF" w:rsidP="006E2BCF">
      <w:pPr>
        <w:pStyle w:val="ListParagraph"/>
        <w:numPr>
          <w:ilvl w:val="0"/>
          <w:numId w:val="5"/>
        </w:numPr>
        <w:spacing w:before="240" w:after="120" w:line="240" w:lineRule="auto"/>
        <w:textAlignment w:val="baseline"/>
        <w:rPr>
          <w:rFonts w:ascii="Arial" w:hAnsi="Arial" w:cs="Arial"/>
          <w:sz w:val="24"/>
          <w:szCs w:val="24"/>
        </w:rPr>
      </w:pPr>
      <w:r w:rsidRPr="00AF72D8">
        <w:rPr>
          <w:rFonts w:ascii="Arial" w:hAnsi="Arial" w:cs="Arial"/>
          <w:sz w:val="24"/>
          <w:szCs w:val="24"/>
        </w:rPr>
        <w:t xml:space="preserve">We will store your data securely on our database for 7 years after our last contact with you. </w:t>
      </w:r>
    </w:p>
    <w:p w14:paraId="2E8208CC" w14:textId="77777777" w:rsidR="006E2BCF" w:rsidRPr="00AF72D8" w:rsidRDefault="006E2BCF" w:rsidP="006E2BCF">
      <w:pPr>
        <w:pStyle w:val="ListParagraph"/>
        <w:spacing w:before="240" w:after="120" w:line="240" w:lineRule="auto"/>
        <w:textAlignment w:val="baseline"/>
        <w:rPr>
          <w:rFonts w:ascii="Arial" w:eastAsia="Times New Roman" w:hAnsi="Arial" w:cs="Arial"/>
          <w:b/>
          <w:bCs/>
          <w:sz w:val="24"/>
          <w:szCs w:val="24"/>
          <w:u w:val="single"/>
          <w:lang w:eastAsia="en-GB"/>
        </w:rPr>
      </w:pPr>
    </w:p>
    <w:p w14:paraId="735D201F" w14:textId="5916EF75" w:rsidR="006E2BCF" w:rsidRPr="00AF72D8" w:rsidRDefault="006E2BCF" w:rsidP="006E2BCF">
      <w:pPr>
        <w:pStyle w:val="ListParagraph"/>
        <w:numPr>
          <w:ilvl w:val="0"/>
          <w:numId w:val="5"/>
        </w:numPr>
        <w:spacing w:before="240" w:after="120" w:line="240" w:lineRule="auto"/>
        <w:textAlignment w:val="baseline"/>
        <w:rPr>
          <w:rFonts w:ascii="Arial" w:eastAsia="Times New Roman" w:hAnsi="Arial" w:cs="Arial"/>
          <w:b/>
          <w:bCs/>
          <w:sz w:val="24"/>
          <w:szCs w:val="24"/>
          <w:u w:val="single"/>
          <w:lang w:eastAsia="en-GB"/>
        </w:rPr>
      </w:pPr>
      <w:r w:rsidRPr="00AF72D8">
        <w:rPr>
          <w:rFonts w:ascii="Arial" w:hAnsi="Arial" w:cs="Arial"/>
          <w:sz w:val="24"/>
          <w:szCs w:val="24"/>
        </w:rPr>
        <w:t xml:space="preserve">For more information about data protection, your rights and how we manage personal data, please visit </w:t>
      </w:r>
      <w:hyperlink r:id="rId7" w:history="1">
        <w:r w:rsidR="00EE5716" w:rsidRPr="00AF72D8">
          <w:rPr>
            <w:rStyle w:val="Hyperlink"/>
            <w:rFonts w:ascii="Arial" w:hAnsi="Arial" w:cs="Arial"/>
            <w:sz w:val="24"/>
            <w:szCs w:val="24"/>
          </w:rPr>
          <w:t>www.rafbf.org/privacy</w:t>
        </w:r>
      </w:hyperlink>
    </w:p>
    <w:p w14:paraId="5FED4839" w14:textId="77777777" w:rsidR="00EE5716" w:rsidRPr="00AF72D8" w:rsidRDefault="00EE5716" w:rsidP="00AF72D8">
      <w:pPr>
        <w:pStyle w:val="ListParagraph"/>
        <w:rPr>
          <w:rFonts w:ascii="Arial" w:eastAsia="Times New Roman" w:hAnsi="Arial" w:cs="Arial"/>
          <w:b/>
          <w:bCs/>
          <w:sz w:val="24"/>
          <w:szCs w:val="24"/>
          <w:u w:val="single"/>
          <w:lang w:eastAsia="en-GB"/>
        </w:rPr>
      </w:pPr>
    </w:p>
    <w:p w14:paraId="23333828" w14:textId="02A09249" w:rsidR="00EE5716" w:rsidRPr="00AF72D8" w:rsidRDefault="00EE5716" w:rsidP="006E2BCF">
      <w:pPr>
        <w:pStyle w:val="ListParagraph"/>
        <w:numPr>
          <w:ilvl w:val="0"/>
          <w:numId w:val="5"/>
        </w:numPr>
        <w:spacing w:before="240" w:after="120" w:line="240" w:lineRule="auto"/>
        <w:textAlignment w:val="baseline"/>
        <w:rPr>
          <w:rFonts w:ascii="Arial" w:eastAsia="Times New Roman" w:hAnsi="Arial" w:cs="Arial"/>
          <w:b/>
          <w:bCs/>
          <w:sz w:val="24"/>
          <w:szCs w:val="24"/>
          <w:u w:val="single"/>
          <w:lang w:eastAsia="en-GB"/>
        </w:rPr>
      </w:pPr>
      <w:r w:rsidRPr="00AF72D8">
        <w:rPr>
          <w:rFonts w:ascii="Arial" w:eastAsia="Times New Roman" w:hAnsi="Arial" w:cs="Arial"/>
          <w:b/>
          <w:bCs/>
          <w:sz w:val="24"/>
          <w:szCs w:val="24"/>
          <w:u w:val="single"/>
          <w:lang w:eastAsia="en-GB"/>
        </w:rPr>
        <w:t xml:space="preserve">In some instances we may contact your RAF Unit </w:t>
      </w:r>
      <w:r w:rsidR="00B8666D" w:rsidRPr="00AF72D8">
        <w:rPr>
          <w:rFonts w:ascii="Arial" w:eastAsia="Times New Roman" w:hAnsi="Arial" w:cs="Arial"/>
          <w:b/>
          <w:bCs/>
          <w:sz w:val="24"/>
          <w:szCs w:val="24"/>
          <w:u w:val="single"/>
          <w:lang w:eastAsia="en-GB"/>
        </w:rPr>
        <w:t xml:space="preserve">to verify or request </w:t>
      </w:r>
      <w:r w:rsidRPr="00AF72D8">
        <w:rPr>
          <w:rFonts w:ascii="Arial" w:eastAsia="Times New Roman" w:hAnsi="Arial" w:cs="Arial"/>
          <w:b/>
          <w:bCs/>
          <w:sz w:val="24"/>
          <w:szCs w:val="24"/>
          <w:u w:val="single"/>
          <w:lang w:eastAsia="en-GB"/>
        </w:rPr>
        <w:t xml:space="preserve"> further information and </w:t>
      </w:r>
      <w:r w:rsidR="00B8666D" w:rsidRPr="00AF72D8">
        <w:rPr>
          <w:rFonts w:ascii="Arial" w:eastAsia="Times New Roman" w:hAnsi="Arial" w:cs="Arial"/>
          <w:b/>
          <w:bCs/>
          <w:sz w:val="24"/>
          <w:szCs w:val="24"/>
          <w:u w:val="single"/>
          <w:lang w:eastAsia="en-GB"/>
        </w:rPr>
        <w:t xml:space="preserve">we </w:t>
      </w:r>
      <w:r w:rsidRPr="00AF72D8">
        <w:rPr>
          <w:rFonts w:ascii="Arial" w:eastAsia="Times New Roman" w:hAnsi="Arial" w:cs="Arial"/>
          <w:b/>
          <w:bCs/>
          <w:sz w:val="24"/>
          <w:szCs w:val="24"/>
          <w:u w:val="single"/>
          <w:lang w:eastAsia="en-GB"/>
        </w:rPr>
        <w:t xml:space="preserve">may share with them that we have made an award. </w:t>
      </w:r>
    </w:p>
    <w:p w14:paraId="62DE3FAF" w14:textId="77777777" w:rsidR="005D3298" w:rsidRPr="00AF72D8" w:rsidRDefault="005D3298" w:rsidP="00D364B0">
      <w:pPr>
        <w:spacing w:before="240" w:after="120" w:line="240" w:lineRule="auto"/>
        <w:textAlignment w:val="baseline"/>
        <w:rPr>
          <w:rFonts w:ascii="Arial" w:hAnsi="Arial" w:cs="Arial"/>
          <w:b/>
          <w:bCs/>
          <w:sz w:val="24"/>
          <w:szCs w:val="24"/>
          <w:u w:val="single"/>
        </w:rPr>
      </w:pPr>
    </w:p>
    <w:sectPr w:rsidR="005D3298" w:rsidRPr="00AF72D8" w:rsidSect="006E2BC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709A5F" w14:textId="77777777" w:rsidR="000C4713" w:rsidRDefault="000C4713" w:rsidP="00043AC8">
      <w:pPr>
        <w:spacing w:after="0" w:line="240" w:lineRule="auto"/>
      </w:pPr>
      <w:r>
        <w:separator/>
      </w:r>
    </w:p>
  </w:endnote>
  <w:endnote w:type="continuationSeparator" w:id="0">
    <w:p w14:paraId="08617598" w14:textId="77777777" w:rsidR="000C4713" w:rsidRDefault="000C4713" w:rsidP="00043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4E9B2" w14:textId="77777777" w:rsidR="00043AC8" w:rsidRDefault="00043A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9AEC7" w14:textId="77777777" w:rsidR="00043AC8" w:rsidRDefault="00043A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0F6F6" w14:textId="77777777" w:rsidR="00043AC8" w:rsidRDefault="00043A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AF3534" w14:textId="77777777" w:rsidR="000C4713" w:rsidRDefault="000C4713" w:rsidP="00043AC8">
      <w:pPr>
        <w:spacing w:after="0" w:line="240" w:lineRule="auto"/>
      </w:pPr>
      <w:r>
        <w:separator/>
      </w:r>
    </w:p>
  </w:footnote>
  <w:footnote w:type="continuationSeparator" w:id="0">
    <w:p w14:paraId="42697DCC" w14:textId="77777777" w:rsidR="000C4713" w:rsidRDefault="000C4713" w:rsidP="00043A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CA4E5" w14:textId="7DB4C8E6" w:rsidR="00043AC8" w:rsidRDefault="00D34363">
    <w:pPr>
      <w:pStyle w:val="Header"/>
    </w:pPr>
    <w:r>
      <w:rPr>
        <w:noProof/>
      </w:rPr>
      <w:pict w14:anchorId="1B8C1E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124141" o:spid="_x0000_s2050" type="#_x0000_t75" style="position:absolute;margin-left:0;margin-top:0;width:451.25pt;height:451.25pt;z-index:-251657216;mso-position-horizontal:center;mso-position-horizontal-relative:margin;mso-position-vertical:center;mso-position-vertical-relative:margin" o:allowincell="f">
          <v:imagedata r:id="rId1" o:title="RAFBF-LOGO-STACK-NO-STRAP"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95F22" w14:textId="697A497F" w:rsidR="00043AC8" w:rsidRDefault="00D34363">
    <w:pPr>
      <w:pStyle w:val="Header"/>
    </w:pPr>
    <w:r>
      <w:rPr>
        <w:noProof/>
      </w:rPr>
      <w:pict w14:anchorId="13626D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124142" o:spid="_x0000_s2051" type="#_x0000_t75" style="position:absolute;margin-left:0;margin-top:0;width:451.25pt;height:451.25pt;z-index:-251656192;mso-position-horizontal:center;mso-position-horizontal-relative:margin;mso-position-vertical:center;mso-position-vertical-relative:margin" o:allowincell="f">
          <v:imagedata r:id="rId1" o:title="RAFBF-LOGO-STACK-NO-STRAP"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300CF" w14:textId="795F332D" w:rsidR="00043AC8" w:rsidRDefault="00D34363">
    <w:pPr>
      <w:pStyle w:val="Header"/>
    </w:pPr>
    <w:r>
      <w:rPr>
        <w:noProof/>
      </w:rPr>
      <w:pict w14:anchorId="543B30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124140" o:spid="_x0000_s2049" type="#_x0000_t75" style="position:absolute;margin-left:0;margin-top:0;width:451.25pt;height:451.25pt;z-index:-251658240;mso-position-horizontal:center;mso-position-horizontal-relative:margin;mso-position-vertical:center;mso-position-vertical-relative:margin" o:allowincell="f">
          <v:imagedata r:id="rId1" o:title="RAFBF-LOGO-STACK-NO-STRAP"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FD6EAA"/>
    <w:multiLevelType w:val="hybridMultilevel"/>
    <w:tmpl w:val="CB0E6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715F86"/>
    <w:multiLevelType w:val="hybridMultilevel"/>
    <w:tmpl w:val="A11C4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E07DA7"/>
    <w:multiLevelType w:val="multilevel"/>
    <w:tmpl w:val="77405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D167242"/>
    <w:multiLevelType w:val="hybridMultilevel"/>
    <w:tmpl w:val="39389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1521E6"/>
    <w:multiLevelType w:val="multilevel"/>
    <w:tmpl w:val="61206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AC8"/>
    <w:rsid w:val="00043AC8"/>
    <w:rsid w:val="000C4713"/>
    <w:rsid w:val="001A08ED"/>
    <w:rsid w:val="00271BFA"/>
    <w:rsid w:val="004A7D0E"/>
    <w:rsid w:val="005D3298"/>
    <w:rsid w:val="006E2BCF"/>
    <w:rsid w:val="00793846"/>
    <w:rsid w:val="0087340D"/>
    <w:rsid w:val="00885C78"/>
    <w:rsid w:val="00A8015B"/>
    <w:rsid w:val="00AF72D8"/>
    <w:rsid w:val="00B8666D"/>
    <w:rsid w:val="00D34363"/>
    <w:rsid w:val="00D364B0"/>
    <w:rsid w:val="00E50D83"/>
    <w:rsid w:val="00EE5716"/>
    <w:rsid w:val="00EF4940"/>
    <w:rsid w:val="00F151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6D3BDE2"/>
  <w15:chartTrackingRefBased/>
  <w15:docId w15:val="{760DF5DC-816C-4D68-88E4-0E59DE7C0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43AC8"/>
    <w:rPr>
      <w:b/>
      <w:bCs/>
    </w:rPr>
  </w:style>
  <w:style w:type="character" w:styleId="Hyperlink">
    <w:name w:val="Hyperlink"/>
    <w:basedOn w:val="DefaultParagraphFont"/>
    <w:uiPriority w:val="99"/>
    <w:unhideWhenUsed/>
    <w:rsid w:val="00043AC8"/>
    <w:rPr>
      <w:color w:val="0000FF"/>
      <w:u w:val="single"/>
    </w:rPr>
  </w:style>
  <w:style w:type="paragraph" w:styleId="ListParagraph">
    <w:name w:val="List Paragraph"/>
    <w:basedOn w:val="Normal"/>
    <w:uiPriority w:val="34"/>
    <w:qFormat/>
    <w:rsid w:val="00043AC8"/>
    <w:pPr>
      <w:ind w:left="720"/>
      <w:contextualSpacing/>
    </w:pPr>
  </w:style>
  <w:style w:type="paragraph" w:styleId="Header">
    <w:name w:val="header"/>
    <w:basedOn w:val="Normal"/>
    <w:link w:val="HeaderChar"/>
    <w:uiPriority w:val="99"/>
    <w:unhideWhenUsed/>
    <w:rsid w:val="00043A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3AC8"/>
  </w:style>
  <w:style w:type="paragraph" w:styleId="Footer">
    <w:name w:val="footer"/>
    <w:basedOn w:val="Normal"/>
    <w:link w:val="FooterChar"/>
    <w:uiPriority w:val="99"/>
    <w:unhideWhenUsed/>
    <w:rsid w:val="00043A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AC8"/>
  </w:style>
  <w:style w:type="paragraph" w:styleId="NormalWeb">
    <w:name w:val="Normal (Web)"/>
    <w:basedOn w:val="Normal"/>
    <w:uiPriority w:val="99"/>
    <w:semiHidden/>
    <w:unhideWhenUsed/>
    <w:rsid w:val="00F151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5D3298"/>
    <w:rPr>
      <w:color w:val="605E5C"/>
      <w:shd w:val="clear" w:color="auto" w:fill="E1DFDD"/>
    </w:rPr>
  </w:style>
  <w:style w:type="paragraph" w:styleId="BalloonText">
    <w:name w:val="Balloon Text"/>
    <w:basedOn w:val="Normal"/>
    <w:link w:val="BalloonTextChar"/>
    <w:uiPriority w:val="99"/>
    <w:semiHidden/>
    <w:unhideWhenUsed/>
    <w:rsid w:val="00EE57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716"/>
    <w:rPr>
      <w:rFonts w:ascii="Segoe UI" w:hAnsi="Segoe UI" w:cs="Segoe UI"/>
      <w:sz w:val="18"/>
      <w:szCs w:val="18"/>
    </w:rPr>
  </w:style>
  <w:style w:type="character" w:styleId="CommentReference">
    <w:name w:val="annotation reference"/>
    <w:basedOn w:val="DefaultParagraphFont"/>
    <w:uiPriority w:val="99"/>
    <w:semiHidden/>
    <w:unhideWhenUsed/>
    <w:rsid w:val="00EE5716"/>
    <w:rPr>
      <w:sz w:val="16"/>
      <w:szCs w:val="16"/>
    </w:rPr>
  </w:style>
  <w:style w:type="paragraph" w:styleId="CommentText">
    <w:name w:val="annotation text"/>
    <w:basedOn w:val="Normal"/>
    <w:link w:val="CommentTextChar"/>
    <w:uiPriority w:val="99"/>
    <w:semiHidden/>
    <w:unhideWhenUsed/>
    <w:rsid w:val="00EE5716"/>
    <w:pPr>
      <w:spacing w:line="240" w:lineRule="auto"/>
    </w:pPr>
    <w:rPr>
      <w:sz w:val="20"/>
      <w:szCs w:val="20"/>
    </w:rPr>
  </w:style>
  <w:style w:type="character" w:customStyle="1" w:styleId="CommentTextChar">
    <w:name w:val="Comment Text Char"/>
    <w:basedOn w:val="DefaultParagraphFont"/>
    <w:link w:val="CommentText"/>
    <w:uiPriority w:val="99"/>
    <w:semiHidden/>
    <w:rsid w:val="00EE5716"/>
    <w:rPr>
      <w:sz w:val="20"/>
      <w:szCs w:val="20"/>
    </w:rPr>
  </w:style>
  <w:style w:type="paragraph" w:styleId="CommentSubject">
    <w:name w:val="annotation subject"/>
    <w:basedOn w:val="CommentText"/>
    <w:next w:val="CommentText"/>
    <w:link w:val="CommentSubjectChar"/>
    <w:uiPriority w:val="99"/>
    <w:semiHidden/>
    <w:unhideWhenUsed/>
    <w:rsid w:val="00EE5716"/>
    <w:rPr>
      <w:b/>
      <w:bCs/>
    </w:rPr>
  </w:style>
  <w:style w:type="character" w:customStyle="1" w:styleId="CommentSubjectChar">
    <w:name w:val="Comment Subject Char"/>
    <w:basedOn w:val="CommentTextChar"/>
    <w:link w:val="CommentSubject"/>
    <w:uiPriority w:val="99"/>
    <w:semiHidden/>
    <w:rsid w:val="00EE57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955238">
      <w:bodyDiv w:val="1"/>
      <w:marLeft w:val="0"/>
      <w:marRight w:val="0"/>
      <w:marTop w:val="0"/>
      <w:marBottom w:val="0"/>
      <w:divBdr>
        <w:top w:val="none" w:sz="0" w:space="0" w:color="auto"/>
        <w:left w:val="none" w:sz="0" w:space="0" w:color="auto"/>
        <w:bottom w:val="none" w:sz="0" w:space="0" w:color="auto"/>
        <w:right w:val="none" w:sz="0" w:space="0" w:color="auto"/>
      </w:divBdr>
    </w:div>
    <w:div w:id="124016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rafbf.org/privacy"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845</Words>
  <Characters>4819</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Cooper</dc:creator>
  <cp:keywords/>
  <dc:description/>
  <cp:lastModifiedBy>Ruth Patterson</cp:lastModifiedBy>
  <cp:revision>2</cp:revision>
  <dcterms:created xsi:type="dcterms:W3CDTF">2020-11-05T10:06:00Z</dcterms:created>
  <dcterms:modified xsi:type="dcterms:W3CDTF">2020-11-05T10:06:00Z</dcterms:modified>
</cp:coreProperties>
</file>